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995" w:rsidRDefault="009D1059">
      <w:pPr>
        <w:spacing w:after="711"/>
        <w:ind w:left="-5"/>
      </w:pPr>
      <w:bookmarkStart w:id="0" w:name="_GoBack"/>
      <w:bookmarkEnd w:id="0"/>
      <w:r>
        <w:t>Ecole Jean Moulin 2026/2027</w:t>
      </w:r>
    </w:p>
    <w:p w:rsidR="00E54995" w:rsidRDefault="009D1059">
      <w:pPr>
        <w:pStyle w:val="Titre1"/>
      </w:pPr>
      <w:r>
        <w:t xml:space="preserve">Liste de </w:t>
      </w:r>
      <w:proofErr w:type="gramStart"/>
      <w:r>
        <w:t>fournitures  pour</w:t>
      </w:r>
      <w:proofErr w:type="gramEnd"/>
      <w:r>
        <w:t xml:space="preserve"> le CP</w:t>
      </w:r>
    </w:p>
    <w:p w:rsidR="00E54995" w:rsidRDefault="009D1059">
      <w:pPr>
        <w:spacing w:after="301"/>
        <w:ind w:left="-5"/>
      </w:pPr>
      <w:r>
        <w:t xml:space="preserve">Nous attirons votre attention sur le fait que pour bien travailler en classe, il faut du matériel basique, solide et sans gadget, </w:t>
      </w:r>
      <w:r>
        <w:rPr>
          <w:u w:val="single" w:color="000000"/>
        </w:rPr>
        <w:t>marqué au nom de l'enfant</w:t>
      </w:r>
      <w:r>
        <w:t xml:space="preserve"> :</w:t>
      </w:r>
    </w:p>
    <w:p w:rsidR="00E54995" w:rsidRDefault="009D1059">
      <w:pPr>
        <w:ind w:left="-5" w:right="235"/>
      </w:pPr>
      <w:r>
        <w:t>– un cartable pouvant contenir un grand classeur et des pochettes grand format – une trousse contenant le matériel quotidien :</w:t>
      </w:r>
    </w:p>
    <w:p w:rsidR="00E54995" w:rsidRDefault="009D1059">
      <w:pPr>
        <w:numPr>
          <w:ilvl w:val="0"/>
          <w:numId w:val="1"/>
        </w:numPr>
        <w:ind w:right="4805"/>
      </w:pPr>
      <w:r>
        <w:t>2 crayons à papier HB ou porte-mine      o 1 gomme blanche</w:t>
      </w:r>
    </w:p>
    <w:p w:rsidR="00E54995" w:rsidRDefault="009D1059">
      <w:pPr>
        <w:numPr>
          <w:ilvl w:val="0"/>
          <w:numId w:val="1"/>
        </w:numPr>
        <w:ind w:right="4805"/>
      </w:pPr>
      <w:r>
        <w:t xml:space="preserve">1 taille crayon (avec </w:t>
      </w:r>
      <w:proofErr w:type="gramStart"/>
      <w:r>
        <w:t xml:space="preserve">réservoir)   </w:t>
      </w:r>
      <w:proofErr w:type="gramEnd"/>
      <w:r>
        <w:t xml:space="preserve">  o 1 bâton de colle      o 2 feutr</w:t>
      </w:r>
      <w:r>
        <w:t>es d''ardoise</w:t>
      </w:r>
    </w:p>
    <w:p w:rsidR="00E54995" w:rsidRDefault="009D1059">
      <w:pPr>
        <w:numPr>
          <w:ilvl w:val="0"/>
          <w:numId w:val="1"/>
        </w:numPr>
        <w:ind w:right="4805"/>
      </w:pPr>
      <w:r>
        <w:t xml:space="preserve">1 paire de ciseaux à bouts ronds (ciseaux adaptés pour les </w:t>
      </w:r>
      <w:proofErr w:type="gramStart"/>
      <w:r>
        <w:t xml:space="preserve">gauchers)   </w:t>
      </w:r>
      <w:proofErr w:type="gramEnd"/>
      <w:r>
        <w:t xml:space="preserve">  o 1 règle en plastique rigide de 20 cm</w:t>
      </w:r>
    </w:p>
    <w:p w:rsidR="00E54995" w:rsidRDefault="009D1059">
      <w:pPr>
        <w:numPr>
          <w:ilvl w:val="0"/>
          <w:numId w:val="2"/>
        </w:numPr>
        <w:ind w:hanging="157"/>
      </w:pPr>
      <w:proofErr w:type="gramStart"/>
      <w:r>
        <w:t>un</w:t>
      </w:r>
      <w:proofErr w:type="gramEnd"/>
      <w:r>
        <w:t xml:space="preserve"> vêtement de protection (T-shirt, chemise,…) pour la peinture, marqué à son nom</w:t>
      </w:r>
    </w:p>
    <w:p w:rsidR="00E54995" w:rsidRDefault="009D1059">
      <w:pPr>
        <w:numPr>
          <w:ilvl w:val="0"/>
          <w:numId w:val="2"/>
        </w:numPr>
        <w:ind w:hanging="157"/>
      </w:pPr>
      <w:proofErr w:type="gramStart"/>
      <w:r>
        <w:t>une</w:t>
      </w:r>
      <w:proofErr w:type="gramEnd"/>
      <w:r>
        <w:t xml:space="preserve"> ardoise type Velléda et de quoi la nettoyer</w:t>
      </w:r>
    </w:p>
    <w:p w:rsidR="00E54995" w:rsidRDefault="009D1059">
      <w:pPr>
        <w:numPr>
          <w:ilvl w:val="0"/>
          <w:numId w:val="2"/>
        </w:numPr>
        <w:ind w:hanging="157"/>
      </w:pPr>
      <w:proofErr w:type="gramStart"/>
      <w:r>
        <w:t>deux</w:t>
      </w:r>
      <w:proofErr w:type="gramEnd"/>
      <w:r>
        <w:t xml:space="preserve"> pochette avec élastiques et rabats (taille A4)</w:t>
      </w:r>
    </w:p>
    <w:p w:rsidR="00E54995" w:rsidRDefault="009D1059">
      <w:pPr>
        <w:numPr>
          <w:ilvl w:val="0"/>
          <w:numId w:val="2"/>
        </w:numPr>
        <w:ind w:hanging="157"/>
      </w:pPr>
      <w:proofErr w:type="gramStart"/>
      <w:r>
        <w:t>un</w:t>
      </w:r>
      <w:proofErr w:type="gramEnd"/>
      <w:r>
        <w:t xml:space="preserve"> porte-vues (60 vues)</w:t>
      </w:r>
    </w:p>
    <w:p w:rsidR="00E54995" w:rsidRDefault="009D1059">
      <w:pPr>
        <w:numPr>
          <w:ilvl w:val="0"/>
          <w:numId w:val="2"/>
        </w:numPr>
        <w:ind w:hanging="157"/>
      </w:pPr>
      <w:proofErr w:type="gramStart"/>
      <w:r>
        <w:t>deux</w:t>
      </w:r>
      <w:proofErr w:type="gramEnd"/>
      <w:r>
        <w:t xml:space="preserve"> boîtes de mouchoirs</w:t>
      </w:r>
    </w:p>
    <w:p w:rsidR="00E54995" w:rsidRDefault="009D1059">
      <w:pPr>
        <w:numPr>
          <w:ilvl w:val="0"/>
          <w:numId w:val="2"/>
        </w:numPr>
        <w:ind w:hanging="157"/>
      </w:pPr>
      <w:proofErr w:type="gramStart"/>
      <w:r>
        <w:t>une</w:t>
      </w:r>
      <w:proofErr w:type="gramEnd"/>
      <w:r>
        <w:t xml:space="preserve"> trousse contenant 12 crayons de couleur et 12 feutres fins</w:t>
      </w:r>
    </w:p>
    <w:p w:rsidR="00E54995" w:rsidRDefault="009D1059">
      <w:pPr>
        <w:numPr>
          <w:ilvl w:val="0"/>
          <w:numId w:val="2"/>
        </w:numPr>
        <w:ind w:hanging="157"/>
      </w:pPr>
      <w:proofErr w:type="gramStart"/>
      <w:r>
        <w:t>un</w:t>
      </w:r>
      <w:proofErr w:type="gramEnd"/>
      <w:r>
        <w:t xml:space="preserve"> sac de congélation avec zip pour mettre tout le matériel de réserve qui restera en classe</w:t>
      </w:r>
      <w:r>
        <w:t xml:space="preserve"> :</w:t>
      </w:r>
    </w:p>
    <w:p w:rsidR="00E54995" w:rsidRDefault="009D1059">
      <w:pPr>
        <w:numPr>
          <w:ilvl w:val="1"/>
          <w:numId w:val="2"/>
        </w:numPr>
        <w:ind w:right="4606"/>
      </w:pPr>
      <w:r>
        <w:t>6 crayons à papier HB     o 1 gomme blanche      o 9 bâtons de colle</w:t>
      </w:r>
    </w:p>
    <w:p w:rsidR="00E54995" w:rsidRDefault="009D1059">
      <w:pPr>
        <w:numPr>
          <w:ilvl w:val="1"/>
          <w:numId w:val="2"/>
        </w:numPr>
        <w:spacing w:after="301"/>
        <w:ind w:right="4606"/>
      </w:pPr>
      <w:r>
        <w:t xml:space="preserve">10 feutres d''ardoise (ils sèchent vite et sont vite </w:t>
      </w:r>
      <w:proofErr w:type="gramStart"/>
      <w:r>
        <w:t xml:space="preserve">abimés)   </w:t>
      </w:r>
      <w:proofErr w:type="gramEnd"/>
      <w:r>
        <w:t xml:space="preserve">   o 1 stylo bleu effaçable (type </w:t>
      </w:r>
      <w:proofErr w:type="spellStart"/>
      <w:r>
        <w:t>frixion</w:t>
      </w:r>
      <w:proofErr w:type="spellEnd"/>
      <w:r>
        <w:t>) et 3 recharges</w:t>
      </w:r>
    </w:p>
    <w:p w:rsidR="00E54995" w:rsidRDefault="009D1059">
      <w:pPr>
        <w:spacing w:after="295"/>
        <w:ind w:left="-5"/>
      </w:pPr>
      <w:r>
        <w:lastRenderedPageBreak/>
        <w:t>Ne pas acheter de cahier de texte ou d'agenda, ni de stylo 4 co</w:t>
      </w:r>
      <w:r>
        <w:t>uleurs.</w:t>
      </w:r>
    </w:p>
    <w:p w:rsidR="00E54995" w:rsidRDefault="009D1059">
      <w:pPr>
        <w:spacing w:after="295"/>
        <w:ind w:left="-5"/>
      </w:pPr>
      <w:r>
        <w:t>En attendant cette rentrée, nous vous souhaitons un bel été.</w:t>
      </w:r>
    </w:p>
    <w:p w:rsidR="00E54995" w:rsidRDefault="009D1059">
      <w:pPr>
        <w:ind w:left="-5"/>
      </w:pPr>
      <w:r>
        <w:t>Cordialement,</w:t>
      </w:r>
    </w:p>
    <w:p w:rsidR="00E54995" w:rsidRDefault="009D1059">
      <w:pPr>
        <w:ind w:left="-5"/>
      </w:pPr>
      <w:r>
        <w:t>Les enseignantes de C.P.</w:t>
      </w:r>
    </w:p>
    <w:sectPr w:rsidR="00E54995">
      <w:pgSz w:w="10800" w:h="15596"/>
      <w:pgMar w:top="1440" w:right="405" w:bottom="144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15142"/>
    <w:multiLevelType w:val="hybridMultilevel"/>
    <w:tmpl w:val="49D609C6"/>
    <w:lvl w:ilvl="0" w:tplc="2E6E7DD8">
      <w:start w:val="1"/>
      <w:numFmt w:val="bullet"/>
      <w:lvlText w:val="o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0087E6">
      <w:start w:val="1"/>
      <w:numFmt w:val="bullet"/>
      <w:lvlText w:val="o"/>
      <w:lvlJc w:val="left"/>
      <w:pPr>
        <w:ind w:left="13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4A40D0">
      <w:start w:val="1"/>
      <w:numFmt w:val="bullet"/>
      <w:lvlText w:val="▪"/>
      <w:lvlJc w:val="left"/>
      <w:pPr>
        <w:ind w:left="2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162F36">
      <w:start w:val="1"/>
      <w:numFmt w:val="bullet"/>
      <w:lvlText w:val="•"/>
      <w:lvlJc w:val="left"/>
      <w:pPr>
        <w:ind w:left="2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8A5BC4">
      <w:start w:val="1"/>
      <w:numFmt w:val="bullet"/>
      <w:lvlText w:val="o"/>
      <w:lvlJc w:val="left"/>
      <w:pPr>
        <w:ind w:left="3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9A91FC">
      <w:start w:val="1"/>
      <w:numFmt w:val="bullet"/>
      <w:lvlText w:val="▪"/>
      <w:lvlJc w:val="left"/>
      <w:pPr>
        <w:ind w:left="4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DE423AE">
      <w:start w:val="1"/>
      <w:numFmt w:val="bullet"/>
      <w:lvlText w:val="•"/>
      <w:lvlJc w:val="left"/>
      <w:pPr>
        <w:ind w:left="4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043194">
      <w:start w:val="1"/>
      <w:numFmt w:val="bullet"/>
      <w:lvlText w:val="o"/>
      <w:lvlJc w:val="left"/>
      <w:pPr>
        <w:ind w:left="5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9E0874">
      <w:start w:val="1"/>
      <w:numFmt w:val="bullet"/>
      <w:lvlText w:val="▪"/>
      <w:lvlJc w:val="left"/>
      <w:pPr>
        <w:ind w:left="6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5FE124A"/>
    <w:multiLevelType w:val="hybridMultilevel"/>
    <w:tmpl w:val="AA843112"/>
    <w:lvl w:ilvl="0" w:tplc="C46E51FE">
      <w:start w:val="1"/>
      <w:numFmt w:val="bullet"/>
      <w:lvlText w:val="-"/>
      <w:lvlJc w:val="left"/>
      <w:pPr>
        <w:ind w:left="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32B496">
      <w:start w:val="1"/>
      <w:numFmt w:val="bullet"/>
      <w:lvlText w:val="o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00B622">
      <w:start w:val="1"/>
      <w:numFmt w:val="bullet"/>
      <w:lvlText w:val="▪"/>
      <w:lvlJc w:val="left"/>
      <w:pPr>
        <w:ind w:left="13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C89E5C">
      <w:start w:val="1"/>
      <w:numFmt w:val="bullet"/>
      <w:lvlText w:val="•"/>
      <w:lvlJc w:val="left"/>
      <w:pPr>
        <w:ind w:left="2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A8B45C">
      <w:start w:val="1"/>
      <w:numFmt w:val="bullet"/>
      <w:lvlText w:val="o"/>
      <w:lvlJc w:val="left"/>
      <w:pPr>
        <w:ind w:left="2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722EF8">
      <w:start w:val="1"/>
      <w:numFmt w:val="bullet"/>
      <w:lvlText w:val="▪"/>
      <w:lvlJc w:val="left"/>
      <w:pPr>
        <w:ind w:left="3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8E6900">
      <w:start w:val="1"/>
      <w:numFmt w:val="bullet"/>
      <w:lvlText w:val="•"/>
      <w:lvlJc w:val="left"/>
      <w:pPr>
        <w:ind w:left="4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A259E6">
      <w:start w:val="1"/>
      <w:numFmt w:val="bullet"/>
      <w:lvlText w:val="o"/>
      <w:lvlJc w:val="left"/>
      <w:pPr>
        <w:ind w:left="4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024DFC">
      <w:start w:val="1"/>
      <w:numFmt w:val="bullet"/>
      <w:lvlText w:val="▪"/>
      <w:lvlJc w:val="left"/>
      <w:pPr>
        <w:ind w:left="5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995"/>
    <w:rsid w:val="009D1059"/>
    <w:rsid w:val="00E5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1A7728-F067-4A1F-8AEA-E97124CC8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 w:line="265" w:lineRule="auto"/>
      <w:ind w:left="10" w:hanging="10"/>
    </w:pPr>
    <w:rPr>
      <w:rFonts w:ascii="Calibri" w:eastAsia="Calibri" w:hAnsi="Calibri" w:cs="Calibri"/>
      <w:color w:val="000000"/>
      <w:sz w:val="28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spacing w:after="885"/>
      <w:ind w:left="43"/>
      <w:jc w:val="center"/>
      <w:outlineLvl w:val="0"/>
    </w:pPr>
    <w:rPr>
      <w:rFonts w:ascii="Calibri" w:eastAsia="Calibri" w:hAnsi="Calibri" w:cs="Calibri"/>
      <w:color w:val="000000"/>
      <w:sz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Calibri" w:eastAsia="Calibri" w:hAnsi="Calibri" w:cs="Calibri"/>
      <w:color w:val="00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207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Directrice</dc:creator>
  <cp:keywords/>
  <cp:lastModifiedBy>Directrice</cp:lastModifiedBy>
  <cp:revision>2</cp:revision>
  <dcterms:created xsi:type="dcterms:W3CDTF">2026-07-16T13:29:00Z</dcterms:created>
  <dcterms:modified xsi:type="dcterms:W3CDTF">2026-07-16T13:29:00Z</dcterms:modified>
</cp:coreProperties>
</file>